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34" w:rsidRDefault="005E4C34" w:rsidP="005E4C34">
      <w:pPr>
        <w:ind w:firstLine="420"/>
        <w:jc w:val="center"/>
        <w:rPr>
          <w:rFonts w:ascii="宋体" w:hAnsi="宋体" w:cs="宋体"/>
          <w:b/>
          <w:bCs/>
          <w:sz w:val="32"/>
          <w:szCs w:val="32"/>
        </w:rPr>
      </w:pPr>
      <w:r>
        <w:rPr>
          <w:rFonts w:ascii="宋体" w:hAnsi="宋体" w:cs="宋体" w:hint="eastAsia"/>
          <w:b/>
          <w:bCs/>
          <w:sz w:val="32"/>
          <w:szCs w:val="32"/>
        </w:rPr>
        <w:t>华北电力大学2017年教育教学思想大讨论活动周报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3226"/>
        <w:gridCol w:w="1695"/>
        <w:gridCol w:w="1471"/>
      </w:tblGrid>
      <w:tr w:rsidR="005E4C34" w:rsidRPr="004C29C6" w:rsidTr="00815406">
        <w:tc>
          <w:tcPr>
            <w:tcW w:w="2130" w:type="dxa"/>
            <w:shd w:val="clear" w:color="auto" w:fill="auto"/>
          </w:tcPr>
          <w:p w:rsidR="005E4C34" w:rsidRPr="004C29C6" w:rsidRDefault="005E4C34" w:rsidP="00815406">
            <w:pPr>
              <w:jc w:val="center"/>
              <w:rPr>
                <w:rFonts w:ascii="仿宋_GB2312" w:eastAsia="仿宋_GB2312" w:hAnsi="仿宋_GB2312" w:cs="仿宋_GB2312"/>
                <w:sz w:val="30"/>
                <w:szCs w:val="30"/>
              </w:rPr>
            </w:pPr>
            <w:r w:rsidRPr="004C29C6">
              <w:rPr>
                <w:rFonts w:ascii="仿宋_GB2312" w:eastAsia="仿宋_GB2312" w:hAnsi="仿宋_GB2312" w:cs="仿宋_GB2312" w:hint="eastAsia"/>
                <w:sz w:val="30"/>
                <w:szCs w:val="30"/>
              </w:rPr>
              <w:t>单位名称</w:t>
            </w:r>
          </w:p>
        </w:tc>
        <w:tc>
          <w:tcPr>
            <w:tcW w:w="6392" w:type="dxa"/>
            <w:gridSpan w:val="3"/>
            <w:shd w:val="clear" w:color="auto" w:fill="auto"/>
          </w:tcPr>
          <w:p w:rsidR="005E4C34" w:rsidRPr="004C29C6" w:rsidRDefault="005E4C34" w:rsidP="00815406">
            <w:pPr>
              <w:rPr>
                <w:rFonts w:ascii="仿宋_GB2312" w:eastAsia="仿宋_GB2312" w:hAnsi="仿宋_GB2312" w:cs="仿宋_GB2312"/>
                <w:sz w:val="30"/>
                <w:szCs w:val="30"/>
              </w:rPr>
            </w:pPr>
            <w:r>
              <w:rPr>
                <w:rFonts w:ascii="仿宋_GB2312" w:eastAsia="仿宋_GB2312" w:hAnsi="仿宋_GB2312" w:cs="仿宋_GB2312" w:hint="eastAsia"/>
                <w:sz w:val="30"/>
                <w:szCs w:val="30"/>
              </w:rPr>
              <w:t>外国语学院</w:t>
            </w:r>
          </w:p>
        </w:tc>
      </w:tr>
      <w:tr w:rsidR="005E4C34" w:rsidRPr="004C29C6" w:rsidTr="00815406">
        <w:tc>
          <w:tcPr>
            <w:tcW w:w="2130" w:type="dxa"/>
            <w:shd w:val="clear" w:color="auto" w:fill="auto"/>
          </w:tcPr>
          <w:p w:rsidR="005E4C34" w:rsidRPr="004C29C6" w:rsidRDefault="005E4C34" w:rsidP="00815406">
            <w:pPr>
              <w:jc w:val="center"/>
              <w:rPr>
                <w:rFonts w:ascii="仿宋_GB2312" w:eastAsia="仿宋_GB2312" w:hAnsi="仿宋_GB2312" w:cs="仿宋_GB2312"/>
                <w:sz w:val="30"/>
                <w:szCs w:val="30"/>
              </w:rPr>
            </w:pPr>
            <w:r w:rsidRPr="004C29C6">
              <w:rPr>
                <w:rFonts w:ascii="仿宋_GB2312" w:eastAsia="仿宋_GB2312" w:hAnsi="仿宋_GB2312" w:cs="仿宋_GB2312" w:hint="eastAsia"/>
                <w:sz w:val="30"/>
                <w:szCs w:val="30"/>
              </w:rPr>
              <w:t>单位负责人</w:t>
            </w:r>
          </w:p>
        </w:tc>
        <w:tc>
          <w:tcPr>
            <w:tcW w:w="6392" w:type="dxa"/>
            <w:gridSpan w:val="3"/>
            <w:shd w:val="clear" w:color="auto" w:fill="auto"/>
          </w:tcPr>
          <w:p w:rsidR="005E4C34" w:rsidRPr="004C29C6" w:rsidRDefault="005E4C34" w:rsidP="00815406">
            <w:pPr>
              <w:rPr>
                <w:rFonts w:ascii="仿宋_GB2312" w:eastAsia="仿宋_GB2312" w:hAnsi="仿宋_GB2312" w:cs="仿宋_GB2312"/>
                <w:sz w:val="30"/>
                <w:szCs w:val="30"/>
              </w:rPr>
            </w:pPr>
            <w:proofErr w:type="gramStart"/>
            <w:r>
              <w:rPr>
                <w:rFonts w:ascii="仿宋_GB2312" w:eastAsia="仿宋_GB2312" w:hAnsi="仿宋_GB2312" w:cs="仿宋_GB2312" w:hint="eastAsia"/>
                <w:sz w:val="30"/>
                <w:szCs w:val="30"/>
              </w:rPr>
              <w:t>赵玉闪</w:t>
            </w:r>
            <w:proofErr w:type="gramEnd"/>
            <w:r>
              <w:rPr>
                <w:rFonts w:ascii="仿宋_GB2312" w:eastAsia="仿宋_GB2312" w:hAnsi="仿宋_GB2312" w:cs="仿宋_GB2312" w:hint="eastAsia"/>
                <w:sz w:val="30"/>
                <w:szCs w:val="30"/>
              </w:rPr>
              <w:t xml:space="preserve">  </w:t>
            </w:r>
            <w:r w:rsidRPr="00671BB7">
              <w:rPr>
                <w:rFonts w:ascii="仿宋_GB2312" w:eastAsia="仿宋_GB2312" w:hAnsi="仿宋_GB2312" w:cs="仿宋_GB2312" w:hint="eastAsia"/>
                <w:sz w:val="30"/>
                <w:szCs w:val="30"/>
              </w:rPr>
              <w:t>徐玲玲</w:t>
            </w:r>
          </w:p>
        </w:tc>
      </w:tr>
      <w:tr w:rsidR="005E4C34" w:rsidRPr="004C29C6" w:rsidTr="00815406">
        <w:tc>
          <w:tcPr>
            <w:tcW w:w="2130" w:type="dxa"/>
            <w:shd w:val="clear" w:color="auto" w:fill="auto"/>
          </w:tcPr>
          <w:p w:rsidR="005E4C34" w:rsidRPr="004C29C6" w:rsidRDefault="005E4C34" w:rsidP="00815406">
            <w:pPr>
              <w:jc w:val="center"/>
              <w:rPr>
                <w:rFonts w:ascii="仿宋_GB2312" w:eastAsia="仿宋_GB2312" w:hAnsi="仿宋_GB2312" w:cs="仿宋_GB2312"/>
                <w:sz w:val="30"/>
                <w:szCs w:val="30"/>
              </w:rPr>
            </w:pPr>
            <w:r w:rsidRPr="004C29C6">
              <w:rPr>
                <w:rFonts w:ascii="仿宋_GB2312" w:eastAsia="仿宋_GB2312" w:hAnsi="仿宋_GB2312" w:cs="仿宋_GB2312" w:hint="eastAsia"/>
                <w:sz w:val="30"/>
                <w:szCs w:val="30"/>
              </w:rPr>
              <w:t>报 送 人</w:t>
            </w:r>
          </w:p>
        </w:tc>
        <w:tc>
          <w:tcPr>
            <w:tcW w:w="3226" w:type="dxa"/>
            <w:shd w:val="clear" w:color="auto" w:fill="auto"/>
          </w:tcPr>
          <w:p w:rsidR="005E4C34" w:rsidRPr="004C29C6" w:rsidRDefault="005E4C34" w:rsidP="00815406">
            <w:pPr>
              <w:rPr>
                <w:rFonts w:ascii="仿宋_GB2312" w:eastAsia="仿宋_GB2312" w:hAnsi="仿宋_GB2312" w:cs="仿宋_GB2312"/>
                <w:sz w:val="30"/>
                <w:szCs w:val="30"/>
              </w:rPr>
            </w:pPr>
            <w:r>
              <w:rPr>
                <w:rFonts w:ascii="仿宋_GB2312" w:eastAsia="仿宋_GB2312" w:hAnsi="仿宋_GB2312" w:cs="仿宋_GB2312" w:hint="eastAsia"/>
                <w:sz w:val="30"/>
                <w:szCs w:val="30"/>
              </w:rPr>
              <w:t>窦学欣</w:t>
            </w:r>
          </w:p>
        </w:tc>
        <w:tc>
          <w:tcPr>
            <w:tcW w:w="1695" w:type="dxa"/>
            <w:shd w:val="clear" w:color="auto" w:fill="auto"/>
          </w:tcPr>
          <w:p w:rsidR="005E4C34" w:rsidRPr="004C29C6" w:rsidRDefault="005E4C34" w:rsidP="00815406">
            <w:pPr>
              <w:jc w:val="center"/>
              <w:rPr>
                <w:rFonts w:ascii="仿宋_GB2312" w:eastAsia="仿宋_GB2312" w:hAnsi="仿宋_GB2312" w:cs="仿宋_GB2312"/>
                <w:sz w:val="30"/>
                <w:szCs w:val="30"/>
              </w:rPr>
            </w:pPr>
            <w:r w:rsidRPr="004C29C6">
              <w:rPr>
                <w:rFonts w:ascii="仿宋_GB2312" w:eastAsia="仿宋_GB2312" w:hAnsi="仿宋_GB2312" w:cs="仿宋_GB2312" w:hint="eastAsia"/>
                <w:sz w:val="30"/>
                <w:szCs w:val="30"/>
              </w:rPr>
              <w:t>报送日期</w:t>
            </w:r>
          </w:p>
        </w:tc>
        <w:tc>
          <w:tcPr>
            <w:tcW w:w="1471" w:type="dxa"/>
            <w:shd w:val="clear" w:color="auto" w:fill="auto"/>
          </w:tcPr>
          <w:p w:rsidR="005E4C34" w:rsidRPr="004C29C6" w:rsidRDefault="005E4C34" w:rsidP="00815406">
            <w:pPr>
              <w:rPr>
                <w:rFonts w:ascii="仿宋_GB2312" w:eastAsia="仿宋_GB2312" w:hAnsi="仿宋_GB2312" w:cs="仿宋_GB2312"/>
                <w:sz w:val="30"/>
                <w:szCs w:val="30"/>
              </w:rPr>
            </w:pPr>
            <w:r>
              <w:rPr>
                <w:rFonts w:ascii="仿宋_GB2312" w:eastAsia="仿宋_GB2312" w:hAnsi="仿宋_GB2312" w:cs="仿宋_GB2312" w:hint="eastAsia"/>
                <w:sz w:val="30"/>
                <w:szCs w:val="30"/>
              </w:rPr>
              <w:t>4.27</w:t>
            </w:r>
          </w:p>
        </w:tc>
      </w:tr>
    </w:tbl>
    <w:p w:rsidR="005E4C34" w:rsidRDefault="005E4C34" w:rsidP="005E4C34">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5E4C34" w:rsidRDefault="005E4C34" w:rsidP="005E4C34">
      <w:pPr>
        <w:jc w:val="center"/>
        <w:rPr>
          <w:rFonts w:ascii="宋体" w:hAnsi="宋体" w:cs="宋体"/>
          <w:b/>
          <w:bCs/>
          <w:sz w:val="32"/>
          <w:szCs w:val="32"/>
        </w:rPr>
      </w:pPr>
      <w:r>
        <w:rPr>
          <w:rFonts w:ascii="宋体" w:hAnsi="宋体" w:cs="宋体" w:hint="eastAsia"/>
          <w:b/>
          <w:bCs/>
          <w:sz w:val="32"/>
          <w:szCs w:val="32"/>
        </w:rPr>
        <w:t>2017年</w:t>
      </w:r>
      <w:r w:rsidRPr="00396ABB">
        <w:rPr>
          <w:rFonts w:ascii="宋体" w:hAnsi="宋体" w:cs="宋体" w:hint="eastAsia"/>
          <w:b/>
          <w:bCs/>
          <w:sz w:val="32"/>
          <w:szCs w:val="32"/>
        </w:rPr>
        <w:t>外国语学院</w:t>
      </w:r>
      <w:r>
        <w:rPr>
          <w:rFonts w:ascii="宋体" w:hAnsi="宋体" w:cs="宋体" w:hint="eastAsia"/>
          <w:b/>
          <w:bCs/>
          <w:sz w:val="32"/>
          <w:szCs w:val="32"/>
        </w:rPr>
        <w:t>教育教学思想大讨论活动周报</w:t>
      </w:r>
    </w:p>
    <w:p w:rsidR="005E4C34" w:rsidRPr="005E4C34" w:rsidRDefault="005E4C34" w:rsidP="005E4C34">
      <w:pPr>
        <w:spacing w:line="440" w:lineRule="exact"/>
        <w:ind w:firstLineChars="200" w:firstLine="480"/>
        <w:rPr>
          <w:rFonts w:asciiTheme="minorEastAsia" w:eastAsiaTheme="minorEastAsia" w:hAnsiTheme="minorEastAsia"/>
          <w:sz w:val="24"/>
          <w:szCs w:val="24"/>
        </w:rPr>
      </w:pPr>
      <w:r w:rsidRPr="005E4C34">
        <w:rPr>
          <w:rFonts w:asciiTheme="minorEastAsia" w:eastAsiaTheme="minorEastAsia" w:hAnsiTheme="minorEastAsia" w:hint="eastAsia"/>
          <w:sz w:val="24"/>
          <w:szCs w:val="24"/>
        </w:rPr>
        <w:t>4月</w:t>
      </w:r>
      <w:r>
        <w:rPr>
          <w:rFonts w:asciiTheme="minorEastAsia" w:eastAsiaTheme="minorEastAsia" w:hAnsiTheme="minorEastAsia" w:hint="eastAsia"/>
          <w:sz w:val="24"/>
          <w:szCs w:val="24"/>
        </w:rPr>
        <w:t>17</w:t>
      </w:r>
      <w:r w:rsidRPr="005E4C34">
        <w:rPr>
          <w:rFonts w:asciiTheme="minorEastAsia" w:eastAsiaTheme="minorEastAsia" w:hAnsiTheme="minorEastAsia" w:hint="eastAsia"/>
          <w:sz w:val="24"/>
          <w:szCs w:val="24"/>
        </w:rPr>
        <w:t>日-4月2</w:t>
      </w:r>
      <w:r>
        <w:rPr>
          <w:rFonts w:asciiTheme="minorEastAsia" w:eastAsiaTheme="minorEastAsia" w:hAnsiTheme="minorEastAsia" w:hint="eastAsia"/>
          <w:sz w:val="24"/>
          <w:szCs w:val="24"/>
        </w:rPr>
        <w:t>1</w:t>
      </w:r>
      <w:r w:rsidRPr="005E4C34">
        <w:rPr>
          <w:rFonts w:asciiTheme="minorEastAsia" w:eastAsiaTheme="minorEastAsia" w:hAnsiTheme="minorEastAsia" w:hint="eastAsia"/>
          <w:sz w:val="24"/>
          <w:szCs w:val="24"/>
        </w:rPr>
        <w:t>日（第</w:t>
      </w:r>
      <w:r>
        <w:rPr>
          <w:rFonts w:asciiTheme="minorEastAsia" w:eastAsiaTheme="minorEastAsia" w:hAnsiTheme="minorEastAsia" w:hint="eastAsia"/>
          <w:sz w:val="24"/>
          <w:szCs w:val="24"/>
        </w:rPr>
        <w:t>9</w:t>
      </w:r>
      <w:r w:rsidRPr="005E4C34">
        <w:rPr>
          <w:rFonts w:asciiTheme="minorEastAsia" w:eastAsiaTheme="minorEastAsia" w:hAnsiTheme="minorEastAsia" w:hint="eastAsia"/>
          <w:sz w:val="24"/>
          <w:szCs w:val="24"/>
        </w:rPr>
        <w:t>周）期间，外国语学院按照教育教学思想大讨论活动启动大会校领导讲话精神</w:t>
      </w:r>
      <w:r>
        <w:rPr>
          <w:rFonts w:asciiTheme="minorEastAsia" w:eastAsiaTheme="minorEastAsia" w:hAnsiTheme="minorEastAsia" w:hint="eastAsia"/>
          <w:sz w:val="24"/>
          <w:szCs w:val="24"/>
        </w:rPr>
        <w:t>、</w:t>
      </w:r>
      <w:r w:rsidRPr="005E4C34">
        <w:rPr>
          <w:rFonts w:asciiTheme="minorEastAsia" w:eastAsiaTheme="minorEastAsia" w:hAnsiTheme="minorEastAsia" w:hint="eastAsia"/>
          <w:sz w:val="24"/>
          <w:szCs w:val="24"/>
        </w:rPr>
        <w:t>《华北电力大学2017</w:t>
      </w:r>
      <w:r w:rsidR="0093679D">
        <w:rPr>
          <w:rFonts w:asciiTheme="minorEastAsia" w:eastAsiaTheme="minorEastAsia" w:hAnsiTheme="minorEastAsia" w:hint="eastAsia"/>
          <w:sz w:val="24"/>
          <w:szCs w:val="24"/>
        </w:rPr>
        <w:t>年教育教学思想大讨论活动实施方案》、《</w:t>
      </w:r>
      <w:r w:rsidRPr="005E4C34">
        <w:rPr>
          <w:rFonts w:asciiTheme="minorEastAsia" w:eastAsiaTheme="minorEastAsia" w:hAnsiTheme="minorEastAsia" w:hint="eastAsia"/>
          <w:sz w:val="24"/>
          <w:szCs w:val="24"/>
        </w:rPr>
        <w:t>关于教育教学思想大讨论活动相关工作安排的通知</w:t>
      </w:r>
      <w:r w:rsidR="0093679D">
        <w:rPr>
          <w:rFonts w:asciiTheme="minorEastAsia" w:eastAsiaTheme="minorEastAsia" w:hAnsiTheme="minorEastAsia" w:hint="eastAsia"/>
          <w:sz w:val="24"/>
          <w:szCs w:val="24"/>
        </w:rPr>
        <w:t>》</w:t>
      </w:r>
      <w:r w:rsidRPr="005E4C34">
        <w:rPr>
          <w:rFonts w:asciiTheme="minorEastAsia" w:eastAsiaTheme="minorEastAsia" w:hAnsiTheme="minorEastAsia" w:hint="eastAsia"/>
          <w:sz w:val="24"/>
          <w:szCs w:val="24"/>
        </w:rPr>
        <w:t>，成立了学院</w:t>
      </w:r>
      <w:r>
        <w:rPr>
          <w:rFonts w:asciiTheme="minorEastAsia" w:eastAsiaTheme="minorEastAsia" w:hAnsiTheme="minorEastAsia" w:hint="eastAsia"/>
          <w:sz w:val="24"/>
          <w:szCs w:val="24"/>
        </w:rPr>
        <w:t>教育教学思想大讨论</w:t>
      </w:r>
      <w:r w:rsidRPr="005E4C34">
        <w:rPr>
          <w:rFonts w:asciiTheme="minorEastAsia" w:eastAsiaTheme="minorEastAsia" w:hAnsiTheme="minorEastAsia" w:hint="eastAsia"/>
          <w:sz w:val="24"/>
          <w:szCs w:val="24"/>
        </w:rPr>
        <w:t>工作组，全员动员，</w:t>
      </w:r>
      <w:r>
        <w:rPr>
          <w:rFonts w:asciiTheme="minorEastAsia" w:eastAsiaTheme="minorEastAsia" w:hAnsiTheme="minorEastAsia" w:hint="eastAsia"/>
          <w:sz w:val="24"/>
          <w:szCs w:val="24"/>
        </w:rPr>
        <w:t>各项研讨活动有序开展</w:t>
      </w:r>
      <w:r w:rsidR="00746850">
        <w:rPr>
          <w:rFonts w:asciiTheme="minorEastAsia" w:eastAsiaTheme="minorEastAsia" w:hAnsiTheme="minorEastAsia" w:hint="eastAsia"/>
          <w:sz w:val="24"/>
          <w:szCs w:val="24"/>
        </w:rPr>
        <w:t>，其中学院活动</w:t>
      </w:r>
      <w:r w:rsidR="003E41F4">
        <w:rPr>
          <w:rFonts w:asciiTheme="minorEastAsia" w:eastAsiaTheme="minorEastAsia" w:hAnsiTheme="minorEastAsia" w:hint="eastAsia"/>
          <w:sz w:val="24"/>
          <w:szCs w:val="24"/>
        </w:rPr>
        <w:t>4</w:t>
      </w:r>
      <w:r w:rsidR="00746850">
        <w:rPr>
          <w:rFonts w:asciiTheme="minorEastAsia" w:eastAsiaTheme="minorEastAsia" w:hAnsiTheme="minorEastAsia" w:hint="eastAsia"/>
          <w:sz w:val="24"/>
          <w:szCs w:val="24"/>
        </w:rPr>
        <w:t>次，教研室活动1次，主干课程活动2次</w:t>
      </w:r>
      <w:r w:rsidRPr="005E4C34">
        <w:rPr>
          <w:rFonts w:asciiTheme="minorEastAsia" w:eastAsiaTheme="minorEastAsia" w:hAnsiTheme="minorEastAsia" w:hint="eastAsia"/>
          <w:sz w:val="24"/>
          <w:szCs w:val="24"/>
        </w:rPr>
        <w:t>。</w:t>
      </w:r>
    </w:p>
    <w:p w:rsidR="005E4C34" w:rsidRPr="005E4C34" w:rsidRDefault="005E4C34" w:rsidP="005E4C3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E4C34">
        <w:rPr>
          <w:rFonts w:asciiTheme="minorEastAsia" w:eastAsiaTheme="minorEastAsia" w:hAnsiTheme="minorEastAsia" w:hint="eastAsia"/>
          <w:sz w:val="24"/>
          <w:szCs w:val="24"/>
        </w:rPr>
        <w:t>学院根据学校要求</w:t>
      </w:r>
      <w:r w:rsidR="00465965">
        <w:rPr>
          <w:rFonts w:asciiTheme="minorEastAsia" w:eastAsiaTheme="minorEastAsia" w:hAnsiTheme="minorEastAsia" w:hint="eastAsia"/>
          <w:sz w:val="24"/>
          <w:szCs w:val="24"/>
        </w:rPr>
        <w:t>制定</w:t>
      </w:r>
      <w:r w:rsidRPr="005E4C34">
        <w:rPr>
          <w:rFonts w:asciiTheme="minorEastAsia" w:eastAsiaTheme="minorEastAsia" w:hAnsiTheme="minorEastAsia" w:hint="eastAsia"/>
          <w:sz w:val="24"/>
          <w:szCs w:val="24"/>
        </w:rPr>
        <w:t>了《外国语学院教育教学思想讨论工作方案》，设立了跟外国语学院相关的6个主要议题，确定了6门主干课程，落实了各项讨论活动的时间安排和责任人，并设定了预期目标。</w:t>
      </w:r>
    </w:p>
    <w:p w:rsidR="005E4C34" w:rsidRDefault="005E4C34" w:rsidP="005E4C3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5E4C34">
        <w:rPr>
          <w:rFonts w:asciiTheme="minorEastAsia" w:eastAsiaTheme="minorEastAsia" w:hAnsiTheme="minorEastAsia" w:hint="eastAsia"/>
          <w:sz w:val="24"/>
          <w:szCs w:val="24"/>
        </w:rPr>
        <w:t>4月19日，学院召开了</w:t>
      </w:r>
      <w:r>
        <w:rPr>
          <w:rFonts w:asciiTheme="minorEastAsia" w:eastAsiaTheme="minorEastAsia" w:hAnsiTheme="minorEastAsia" w:hint="eastAsia"/>
          <w:sz w:val="24"/>
          <w:szCs w:val="24"/>
        </w:rPr>
        <w:t>全院教师和学生代表参加的</w:t>
      </w:r>
      <w:r w:rsidR="0093679D">
        <w:rPr>
          <w:rFonts w:asciiTheme="minorEastAsia" w:eastAsiaTheme="minorEastAsia" w:hAnsiTheme="minorEastAsia" w:hint="eastAsia"/>
          <w:sz w:val="24"/>
          <w:szCs w:val="24"/>
        </w:rPr>
        <w:t>外国语学院教育教学思想讨论启动</w:t>
      </w:r>
      <w:r w:rsidR="00396ABB">
        <w:rPr>
          <w:rFonts w:asciiTheme="minorEastAsia" w:eastAsiaTheme="minorEastAsia" w:hAnsiTheme="minorEastAsia" w:hint="eastAsia"/>
          <w:sz w:val="24"/>
          <w:szCs w:val="24"/>
        </w:rPr>
        <w:t>大会，</w:t>
      </w:r>
      <w:r w:rsidRPr="005E4C34">
        <w:rPr>
          <w:rFonts w:asciiTheme="minorEastAsia" w:eastAsiaTheme="minorEastAsia" w:hAnsiTheme="minorEastAsia" w:hint="eastAsia"/>
          <w:sz w:val="24"/>
          <w:szCs w:val="24"/>
        </w:rPr>
        <w:t>发布了《外国语学院教育教学思想讨论工作方案》，将工作落实到教研室、主干课程负责人、学生班级负责人，动员全院师生参加到大讨论中来。</w:t>
      </w:r>
    </w:p>
    <w:p w:rsidR="00465965" w:rsidRPr="005E4C34" w:rsidRDefault="00465965" w:rsidP="005E4C3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E4C34">
        <w:rPr>
          <w:rFonts w:asciiTheme="minorEastAsia" w:eastAsiaTheme="minorEastAsia" w:hAnsiTheme="minorEastAsia" w:hint="eastAsia"/>
          <w:sz w:val="24"/>
          <w:szCs w:val="24"/>
        </w:rPr>
        <w:t>4月19日，</w:t>
      </w:r>
      <w:r>
        <w:rPr>
          <w:rFonts w:asciiTheme="minorEastAsia" w:eastAsiaTheme="minorEastAsia" w:hAnsiTheme="minorEastAsia" w:hint="eastAsia"/>
          <w:sz w:val="24"/>
          <w:szCs w:val="24"/>
        </w:rPr>
        <w:t>主管本科教学的副主任吕亮球召集翻译专业教研室、英语专业教研室主任就专业发展、大类招生等进行了研讨。</w:t>
      </w:r>
    </w:p>
    <w:p w:rsidR="005E4C34" w:rsidRPr="005E4C34" w:rsidRDefault="005E4C34" w:rsidP="000E5975">
      <w:pPr>
        <w:spacing w:line="440" w:lineRule="exact"/>
        <w:ind w:firstLineChars="200" w:firstLine="480"/>
        <w:rPr>
          <w:rFonts w:asciiTheme="minorEastAsia" w:eastAsiaTheme="minorEastAsia" w:hAnsiTheme="minorEastAsia"/>
          <w:sz w:val="24"/>
          <w:szCs w:val="24"/>
        </w:rPr>
      </w:pPr>
      <w:r w:rsidRPr="000E5975">
        <w:rPr>
          <w:rFonts w:asciiTheme="minorEastAsia" w:eastAsiaTheme="minorEastAsia" w:hAnsiTheme="minorEastAsia" w:hint="eastAsia"/>
          <w:sz w:val="24"/>
          <w:szCs w:val="24"/>
        </w:rPr>
        <w:t>（</w:t>
      </w:r>
      <w:r w:rsidR="00465965">
        <w:rPr>
          <w:rFonts w:asciiTheme="minorEastAsia" w:eastAsiaTheme="minorEastAsia" w:hAnsiTheme="minorEastAsia" w:hint="eastAsia"/>
          <w:sz w:val="24"/>
          <w:szCs w:val="24"/>
        </w:rPr>
        <w:t>4</w:t>
      </w:r>
      <w:r w:rsidRPr="000E5975">
        <w:rPr>
          <w:rFonts w:asciiTheme="minorEastAsia" w:eastAsiaTheme="minorEastAsia" w:hAnsiTheme="minorEastAsia" w:hint="eastAsia"/>
          <w:sz w:val="24"/>
          <w:szCs w:val="24"/>
        </w:rPr>
        <w:t>）</w:t>
      </w:r>
      <w:r w:rsidRPr="005E4C34">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月</w:t>
      </w:r>
      <w:r w:rsidRPr="005E4C34">
        <w:rPr>
          <w:rFonts w:asciiTheme="minorEastAsia" w:eastAsiaTheme="minorEastAsia" w:hAnsiTheme="minorEastAsia" w:hint="eastAsia"/>
          <w:sz w:val="24"/>
          <w:szCs w:val="24"/>
        </w:rPr>
        <w:t>20日，学院</w:t>
      </w:r>
      <w:r w:rsidR="0093679D">
        <w:rPr>
          <w:rFonts w:asciiTheme="minorEastAsia" w:eastAsiaTheme="minorEastAsia" w:hAnsiTheme="minorEastAsia" w:hint="eastAsia"/>
          <w:sz w:val="24"/>
          <w:szCs w:val="24"/>
        </w:rPr>
        <w:t>层面组织了与</w:t>
      </w:r>
      <w:r w:rsidRPr="005E4C34">
        <w:rPr>
          <w:rFonts w:asciiTheme="minorEastAsia" w:eastAsiaTheme="minorEastAsia" w:hAnsiTheme="minorEastAsia" w:hint="eastAsia"/>
          <w:sz w:val="24"/>
          <w:szCs w:val="24"/>
        </w:rPr>
        <w:t>首都师范大学大学英语部调研组座谈交流</w:t>
      </w:r>
      <w:r w:rsidR="000E5975">
        <w:rPr>
          <w:rFonts w:asciiTheme="minorEastAsia" w:eastAsiaTheme="minorEastAsia" w:hAnsiTheme="minorEastAsia" w:hint="eastAsia"/>
          <w:sz w:val="24"/>
          <w:szCs w:val="24"/>
        </w:rPr>
        <w:t>。</w:t>
      </w:r>
      <w:r w:rsidRPr="005E4C34">
        <w:rPr>
          <w:rFonts w:asciiTheme="minorEastAsia" w:eastAsiaTheme="minorEastAsia" w:hAnsiTheme="minorEastAsia" w:hint="eastAsia"/>
          <w:sz w:val="24"/>
          <w:szCs w:val="24"/>
        </w:rPr>
        <w:t>双方探讨了大学英语教学改革的思路，包括课程定位、课程性质、教学目标、课程设置等改革重点</w:t>
      </w:r>
      <w:r w:rsidR="006F42C6">
        <w:rPr>
          <w:rFonts w:asciiTheme="minorEastAsia" w:eastAsiaTheme="minorEastAsia" w:hAnsiTheme="minorEastAsia" w:hint="eastAsia"/>
          <w:sz w:val="24"/>
          <w:szCs w:val="24"/>
        </w:rPr>
        <w:t>。</w:t>
      </w:r>
      <w:r w:rsidRPr="005E4C34">
        <w:rPr>
          <w:rFonts w:asciiTheme="minorEastAsia" w:eastAsiaTheme="minorEastAsia" w:hAnsiTheme="minorEastAsia" w:hint="eastAsia"/>
          <w:sz w:val="24"/>
          <w:szCs w:val="24"/>
        </w:rPr>
        <w:t>在今后的教学工作中进一步加强沟通、发挥优势互补，共同提升大学英语的教学水平</w:t>
      </w:r>
      <w:r w:rsidR="00680BF6">
        <w:rPr>
          <w:rFonts w:asciiTheme="minorEastAsia" w:eastAsiaTheme="minorEastAsia" w:hAnsiTheme="minorEastAsia" w:hint="eastAsia"/>
          <w:sz w:val="24"/>
          <w:szCs w:val="24"/>
        </w:rPr>
        <w:t>。</w:t>
      </w:r>
    </w:p>
    <w:p w:rsidR="005E4C34" w:rsidRPr="005E4C34" w:rsidRDefault="006F42C6" w:rsidP="005E4C3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65965">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sidR="00680BF6">
        <w:rPr>
          <w:rFonts w:asciiTheme="minorEastAsia" w:eastAsiaTheme="minorEastAsia" w:hAnsiTheme="minorEastAsia" w:hint="eastAsia"/>
          <w:sz w:val="24"/>
          <w:szCs w:val="24"/>
        </w:rPr>
        <w:t>本周，</w:t>
      </w:r>
      <w:r w:rsidR="0093679D">
        <w:rPr>
          <w:rFonts w:asciiTheme="minorEastAsia" w:eastAsiaTheme="minorEastAsia" w:hAnsiTheme="minorEastAsia" w:hint="eastAsia"/>
          <w:sz w:val="24"/>
          <w:szCs w:val="24"/>
        </w:rPr>
        <w:t>主管大学英语教学的副主任司微老师就大学英语培养方案改革同教务处研讨</w:t>
      </w:r>
      <w:r w:rsidR="005E4C34" w:rsidRPr="005E4C34">
        <w:rPr>
          <w:rFonts w:asciiTheme="minorEastAsia" w:eastAsiaTheme="minorEastAsia" w:hAnsiTheme="minorEastAsia" w:hint="eastAsia"/>
          <w:sz w:val="24"/>
          <w:szCs w:val="24"/>
        </w:rPr>
        <w:t>，</w:t>
      </w:r>
      <w:r w:rsidR="0093679D">
        <w:rPr>
          <w:rFonts w:asciiTheme="minorEastAsia" w:eastAsiaTheme="minorEastAsia" w:hAnsiTheme="minorEastAsia" w:hint="eastAsia"/>
          <w:sz w:val="24"/>
          <w:szCs w:val="24"/>
        </w:rPr>
        <w:t>商定</w:t>
      </w:r>
      <w:r w:rsidR="005E4C34" w:rsidRPr="005E4C34">
        <w:rPr>
          <w:rFonts w:asciiTheme="minorEastAsia" w:eastAsiaTheme="minorEastAsia" w:hAnsiTheme="minorEastAsia" w:hint="eastAsia"/>
          <w:sz w:val="24"/>
          <w:szCs w:val="24"/>
        </w:rPr>
        <w:t>将方案发送给2015级、2016</w:t>
      </w:r>
      <w:r w:rsidR="00746850">
        <w:rPr>
          <w:rFonts w:asciiTheme="minorEastAsia" w:eastAsiaTheme="minorEastAsia" w:hAnsiTheme="minorEastAsia" w:hint="eastAsia"/>
          <w:sz w:val="24"/>
          <w:szCs w:val="24"/>
        </w:rPr>
        <w:t>级学生，以自然班的形式进行大讨论，然后组织学生</w:t>
      </w:r>
      <w:r w:rsidR="005E4C34" w:rsidRPr="005E4C34">
        <w:rPr>
          <w:rFonts w:asciiTheme="minorEastAsia" w:eastAsiaTheme="minorEastAsia" w:hAnsiTheme="minorEastAsia" w:hint="eastAsia"/>
          <w:sz w:val="24"/>
          <w:szCs w:val="24"/>
        </w:rPr>
        <w:t>代表、大</w:t>
      </w:r>
      <w:proofErr w:type="gramStart"/>
      <w:r w:rsidR="005E4C34" w:rsidRPr="005E4C34">
        <w:rPr>
          <w:rFonts w:asciiTheme="minorEastAsia" w:eastAsiaTheme="minorEastAsia" w:hAnsiTheme="minorEastAsia" w:hint="eastAsia"/>
          <w:sz w:val="24"/>
          <w:szCs w:val="24"/>
        </w:rPr>
        <w:t>英全体</w:t>
      </w:r>
      <w:proofErr w:type="gramEnd"/>
      <w:r w:rsidR="005E4C34" w:rsidRPr="005E4C34">
        <w:rPr>
          <w:rFonts w:asciiTheme="minorEastAsia" w:eastAsiaTheme="minorEastAsia" w:hAnsiTheme="minorEastAsia" w:hint="eastAsia"/>
          <w:sz w:val="24"/>
          <w:szCs w:val="24"/>
        </w:rPr>
        <w:t>教师、学院一起探讨。</w:t>
      </w:r>
    </w:p>
    <w:p w:rsidR="005E4C34" w:rsidRPr="00746850" w:rsidRDefault="00396ABB" w:rsidP="00746850">
      <w:pPr>
        <w:spacing w:line="440" w:lineRule="exact"/>
        <w:ind w:firstLineChars="200" w:firstLine="480"/>
        <w:rPr>
          <w:rFonts w:asciiTheme="minorEastAsia" w:eastAsiaTheme="minorEastAsia" w:hAnsiTheme="minorEastAsia"/>
          <w:sz w:val="24"/>
          <w:szCs w:val="24"/>
        </w:rPr>
      </w:pPr>
      <w:r w:rsidRPr="00396ABB">
        <w:rPr>
          <w:rFonts w:asciiTheme="minorEastAsia" w:eastAsiaTheme="minorEastAsia" w:hAnsiTheme="minorEastAsia" w:hint="eastAsia"/>
          <w:sz w:val="24"/>
          <w:szCs w:val="24"/>
        </w:rPr>
        <w:t>（</w:t>
      </w:r>
      <w:r w:rsidR="00465965">
        <w:rPr>
          <w:rFonts w:asciiTheme="minorEastAsia" w:eastAsiaTheme="minorEastAsia" w:hAnsiTheme="minorEastAsia" w:hint="eastAsia"/>
          <w:sz w:val="24"/>
          <w:szCs w:val="24"/>
        </w:rPr>
        <w:t>6</w:t>
      </w:r>
      <w:r w:rsidRPr="00396ABB">
        <w:rPr>
          <w:rFonts w:asciiTheme="minorEastAsia" w:eastAsiaTheme="minorEastAsia" w:hAnsiTheme="minorEastAsia" w:hint="eastAsia"/>
          <w:sz w:val="24"/>
          <w:szCs w:val="24"/>
        </w:rPr>
        <w:t>）</w:t>
      </w:r>
      <w:r w:rsidRPr="005E4C34">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月</w:t>
      </w:r>
      <w:r w:rsidRPr="005E4C34">
        <w:rPr>
          <w:rFonts w:asciiTheme="minorEastAsia" w:eastAsiaTheme="minorEastAsia" w:hAnsiTheme="minorEastAsia" w:hint="eastAsia"/>
          <w:sz w:val="24"/>
          <w:szCs w:val="24"/>
        </w:rPr>
        <w:t>20日，</w:t>
      </w:r>
      <w:r w:rsidR="005E4C34" w:rsidRPr="00396ABB">
        <w:rPr>
          <w:rFonts w:asciiTheme="minorEastAsia" w:eastAsiaTheme="minorEastAsia" w:hAnsiTheme="minorEastAsia" w:hint="eastAsia"/>
          <w:sz w:val="24"/>
          <w:szCs w:val="24"/>
        </w:rPr>
        <w:t>翻译专业教研室组织了教学研讨，参加人</w:t>
      </w:r>
      <w:r w:rsidR="000E5975">
        <w:rPr>
          <w:rFonts w:asciiTheme="minorEastAsia" w:eastAsiaTheme="minorEastAsia" w:hAnsiTheme="minorEastAsia" w:hint="eastAsia"/>
          <w:sz w:val="24"/>
          <w:szCs w:val="24"/>
        </w:rPr>
        <w:t>为</w:t>
      </w:r>
      <w:r w:rsidR="005E4C34" w:rsidRPr="00396ABB">
        <w:rPr>
          <w:rFonts w:asciiTheme="minorEastAsia" w:eastAsiaTheme="minorEastAsia" w:hAnsiTheme="minorEastAsia" w:hint="eastAsia"/>
          <w:sz w:val="24"/>
          <w:szCs w:val="24"/>
        </w:rPr>
        <w:t>教研室主任、副主任与学生代表，探讨了翻译专业课程安排和重点加强的方面。</w:t>
      </w:r>
      <w:r w:rsidR="00746850" w:rsidRPr="00746850">
        <w:rPr>
          <w:rFonts w:asciiTheme="minorEastAsia" w:eastAsiaTheme="minorEastAsia" w:hAnsiTheme="minorEastAsia" w:hint="eastAsia"/>
          <w:sz w:val="24"/>
          <w:szCs w:val="24"/>
        </w:rPr>
        <w:t>对大一大二学</w:t>
      </w:r>
      <w:r w:rsidR="00746850" w:rsidRPr="00746850">
        <w:rPr>
          <w:rFonts w:asciiTheme="minorEastAsia" w:eastAsiaTheme="minorEastAsia" w:hAnsiTheme="minorEastAsia" w:hint="eastAsia"/>
          <w:sz w:val="24"/>
          <w:szCs w:val="24"/>
        </w:rPr>
        <w:lastRenderedPageBreak/>
        <w:t>年翻译专业的课程安排分布提出了修改建议，对大三学期翻译专业课程进行了规划，对教学方法进行调整，</w:t>
      </w:r>
      <w:r w:rsidR="000E5975">
        <w:rPr>
          <w:rFonts w:asciiTheme="minorEastAsia" w:eastAsiaTheme="minorEastAsia" w:hAnsiTheme="minorEastAsia" w:hint="eastAsia"/>
          <w:sz w:val="24"/>
          <w:szCs w:val="24"/>
        </w:rPr>
        <w:t>确定重点课</w:t>
      </w:r>
      <w:r w:rsidR="006F42C6" w:rsidRPr="00396ABB">
        <w:rPr>
          <w:rFonts w:asciiTheme="minorEastAsia" w:eastAsiaTheme="minorEastAsia" w:hAnsiTheme="minorEastAsia" w:hint="eastAsia"/>
          <w:sz w:val="24"/>
          <w:szCs w:val="24"/>
        </w:rPr>
        <w:t>笔译工作坊（英译汉）</w:t>
      </w:r>
      <w:bookmarkStart w:id="0" w:name="_GoBack"/>
      <w:bookmarkEnd w:id="0"/>
      <w:r w:rsidRPr="00746850">
        <w:rPr>
          <w:rFonts w:asciiTheme="minorEastAsia" w:eastAsiaTheme="minorEastAsia" w:hAnsiTheme="minorEastAsia" w:hint="eastAsia"/>
          <w:sz w:val="24"/>
          <w:szCs w:val="24"/>
        </w:rPr>
        <w:t>以小组实践方式进行，以讨论和翻译实践为主，强调自主学习模式。</w:t>
      </w:r>
    </w:p>
    <w:p w:rsidR="005E4C34" w:rsidRPr="000E5975" w:rsidRDefault="000E5975" w:rsidP="005E4C34">
      <w:pPr>
        <w:spacing w:line="440" w:lineRule="exact"/>
        <w:ind w:firstLineChars="200" w:firstLine="480"/>
        <w:rPr>
          <w:rFonts w:asciiTheme="minorEastAsia" w:eastAsiaTheme="minorEastAsia" w:hAnsiTheme="minorEastAsia"/>
          <w:sz w:val="24"/>
          <w:szCs w:val="24"/>
        </w:rPr>
      </w:pPr>
      <w:r w:rsidRPr="000E5975">
        <w:rPr>
          <w:rFonts w:asciiTheme="minorEastAsia" w:eastAsiaTheme="minorEastAsia" w:hAnsiTheme="minorEastAsia" w:hint="eastAsia"/>
          <w:sz w:val="24"/>
          <w:szCs w:val="24"/>
        </w:rPr>
        <w:t>（</w:t>
      </w:r>
      <w:r w:rsidR="00465965">
        <w:rPr>
          <w:rFonts w:asciiTheme="minorEastAsia" w:eastAsiaTheme="minorEastAsia" w:hAnsiTheme="minorEastAsia" w:hint="eastAsia"/>
          <w:sz w:val="24"/>
          <w:szCs w:val="24"/>
        </w:rPr>
        <w:t>7</w:t>
      </w:r>
      <w:r w:rsidRPr="000E5975">
        <w:rPr>
          <w:rFonts w:asciiTheme="minorEastAsia" w:eastAsiaTheme="minorEastAsia" w:hAnsiTheme="minorEastAsia" w:hint="eastAsia"/>
          <w:sz w:val="24"/>
          <w:szCs w:val="24"/>
        </w:rPr>
        <w:t>）</w:t>
      </w:r>
      <w:r w:rsidR="005E4C34" w:rsidRPr="000E5975">
        <w:rPr>
          <w:rFonts w:asciiTheme="minorEastAsia" w:eastAsiaTheme="minorEastAsia" w:hAnsiTheme="minorEastAsia" w:hint="eastAsia"/>
          <w:sz w:val="24"/>
          <w:szCs w:val="24"/>
        </w:rPr>
        <w:t>4</w:t>
      </w:r>
      <w:r w:rsidRPr="000E5975">
        <w:rPr>
          <w:rFonts w:asciiTheme="minorEastAsia" w:eastAsiaTheme="minorEastAsia" w:hAnsiTheme="minorEastAsia" w:hint="eastAsia"/>
          <w:sz w:val="24"/>
          <w:szCs w:val="24"/>
        </w:rPr>
        <w:t>月</w:t>
      </w:r>
      <w:r w:rsidR="005E4C34" w:rsidRPr="000E5975">
        <w:rPr>
          <w:rFonts w:asciiTheme="minorEastAsia" w:eastAsiaTheme="minorEastAsia" w:hAnsiTheme="minorEastAsia" w:hint="eastAsia"/>
          <w:sz w:val="24"/>
          <w:szCs w:val="24"/>
        </w:rPr>
        <w:t>20</w:t>
      </w:r>
      <w:r w:rsidRPr="000E5975">
        <w:rPr>
          <w:rFonts w:asciiTheme="minorEastAsia" w:eastAsiaTheme="minorEastAsia" w:hAnsiTheme="minorEastAsia" w:hint="eastAsia"/>
          <w:sz w:val="24"/>
          <w:szCs w:val="24"/>
        </w:rPr>
        <w:t>日</w:t>
      </w:r>
      <w:r w:rsidR="0093679D">
        <w:rPr>
          <w:rFonts w:asciiTheme="minorEastAsia" w:eastAsiaTheme="minorEastAsia" w:hAnsiTheme="minorEastAsia" w:hint="eastAsia"/>
          <w:sz w:val="24"/>
          <w:szCs w:val="24"/>
        </w:rPr>
        <w:t>，</w:t>
      </w:r>
      <w:r w:rsidR="005E4C34" w:rsidRPr="000E5975">
        <w:rPr>
          <w:rFonts w:asciiTheme="minorEastAsia" w:eastAsiaTheme="minorEastAsia" w:hAnsiTheme="minorEastAsia" w:hint="eastAsia"/>
          <w:sz w:val="24"/>
          <w:szCs w:val="24"/>
        </w:rPr>
        <w:t>《英汉/汉英工作坊》主干课程</w:t>
      </w:r>
      <w:r w:rsidR="0093679D">
        <w:rPr>
          <w:rFonts w:asciiTheme="minorEastAsia" w:eastAsiaTheme="minorEastAsia" w:hAnsiTheme="minorEastAsia" w:hint="eastAsia"/>
          <w:sz w:val="24"/>
          <w:szCs w:val="24"/>
        </w:rPr>
        <w:t>任课教师李丽君</w:t>
      </w:r>
      <w:r w:rsidR="00465965">
        <w:rPr>
          <w:rFonts w:asciiTheme="minorEastAsia" w:eastAsiaTheme="minorEastAsia" w:hAnsiTheme="minorEastAsia" w:hint="eastAsia"/>
          <w:sz w:val="24"/>
          <w:szCs w:val="24"/>
        </w:rPr>
        <w:t>等</w:t>
      </w:r>
      <w:r w:rsidR="005E4C34" w:rsidRPr="000E5975">
        <w:rPr>
          <w:rFonts w:asciiTheme="minorEastAsia" w:eastAsiaTheme="minorEastAsia" w:hAnsiTheme="minorEastAsia" w:hint="eastAsia"/>
          <w:sz w:val="24"/>
          <w:szCs w:val="24"/>
        </w:rPr>
        <w:t>进行了研讨</w:t>
      </w:r>
      <w:r w:rsidR="00746850">
        <w:rPr>
          <w:rFonts w:asciiTheme="minorEastAsia" w:eastAsiaTheme="minorEastAsia" w:hAnsiTheme="minorEastAsia" w:hint="eastAsia"/>
          <w:sz w:val="24"/>
          <w:szCs w:val="24"/>
        </w:rPr>
        <w:t>，</w:t>
      </w:r>
      <w:r w:rsidR="00396ABB" w:rsidRPr="000E5975">
        <w:rPr>
          <w:rFonts w:asciiTheme="minorEastAsia" w:eastAsiaTheme="minorEastAsia" w:hAnsiTheme="minorEastAsia" w:hint="eastAsia"/>
          <w:sz w:val="24"/>
          <w:szCs w:val="24"/>
        </w:rPr>
        <w:t>讨论笔译工作坊（英译汉及汉译英）在翻译专业新开课程的教学安排，教学方法及考试标准；对第五学期和第六学期的笔译工作坊的教学进行统筹安排。</w:t>
      </w:r>
      <w:r w:rsidRPr="000E5975">
        <w:rPr>
          <w:rFonts w:asciiTheme="minorEastAsia" w:eastAsiaTheme="minorEastAsia" w:hAnsiTheme="minorEastAsia" w:hint="eastAsia"/>
          <w:sz w:val="24"/>
          <w:szCs w:val="24"/>
        </w:rPr>
        <w:t>确定</w:t>
      </w:r>
      <w:r w:rsidR="00396ABB" w:rsidRPr="000E5975">
        <w:rPr>
          <w:rFonts w:asciiTheme="minorEastAsia" w:eastAsiaTheme="minorEastAsia" w:hAnsiTheme="minorEastAsia" w:hint="eastAsia"/>
          <w:sz w:val="24"/>
          <w:szCs w:val="24"/>
        </w:rPr>
        <w:t>以小组讨论的翻译实践作为教学基本形式，为学生建立翻译项目流程管理理念。</w:t>
      </w:r>
    </w:p>
    <w:p w:rsidR="005E4C34" w:rsidRPr="000E5975" w:rsidRDefault="00465965" w:rsidP="000E5975">
      <w:pPr>
        <w:spacing w:line="440" w:lineRule="exact"/>
        <w:ind w:firstLineChars="200" w:firstLine="480"/>
        <w:rPr>
          <w:rFonts w:asciiTheme="minorEastAsia" w:eastAsiaTheme="minorEastAsia" w:hAnsiTheme="minorEastAsia"/>
          <w:sz w:val="24"/>
          <w:szCs w:val="24"/>
        </w:rPr>
      </w:pPr>
      <w:r w:rsidRPr="000E597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w:t>
      </w:r>
      <w:r w:rsidRPr="000E597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005E4C34" w:rsidRPr="005E4C34">
        <w:rPr>
          <w:rFonts w:asciiTheme="minorEastAsia" w:eastAsiaTheme="minorEastAsia" w:hAnsiTheme="minorEastAsia" w:hint="eastAsia"/>
          <w:sz w:val="24"/>
          <w:szCs w:val="24"/>
        </w:rPr>
        <w:t>4</w:t>
      </w:r>
      <w:r w:rsidR="000E5975">
        <w:rPr>
          <w:rFonts w:asciiTheme="minorEastAsia" w:eastAsiaTheme="minorEastAsia" w:hAnsiTheme="minorEastAsia" w:hint="eastAsia"/>
          <w:sz w:val="24"/>
          <w:szCs w:val="24"/>
        </w:rPr>
        <w:t>月</w:t>
      </w:r>
      <w:r w:rsidR="005E4C34" w:rsidRPr="005E4C34">
        <w:rPr>
          <w:rFonts w:asciiTheme="minorEastAsia" w:eastAsiaTheme="minorEastAsia" w:hAnsiTheme="minorEastAsia" w:hint="eastAsia"/>
          <w:sz w:val="24"/>
          <w:szCs w:val="24"/>
        </w:rPr>
        <w:t>21</w:t>
      </w:r>
      <w:r w:rsidR="000E5975">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5E4C34" w:rsidRPr="005E4C34">
        <w:rPr>
          <w:rFonts w:asciiTheme="minorEastAsia" w:eastAsiaTheme="minorEastAsia" w:hAnsiTheme="minorEastAsia" w:hint="eastAsia"/>
          <w:sz w:val="24"/>
          <w:szCs w:val="24"/>
        </w:rPr>
        <w:t>电力英语翻译</w:t>
      </w:r>
      <w:r>
        <w:rPr>
          <w:rFonts w:asciiTheme="minorEastAsia" w:eastAsiaTheme="minorEastAsia" w:hAnsiTheme="minorEastAsia" w:hint="eastAsia"/>
          <w:sz w:val="24"/>
          <w:szCs w:val="24"/>
        </w:rPr>
        <w:t>》</w:t>
      </w:r>
      <w:r w:rsidR="005E4C34" w:rsidRPr="005E4C34">
        <w:rPr>
          <w:rFonts w:asciiTheme="minorEastAsia" w:eastAsiaTheme="minorEastAsia" w:hAnsiTheme="minorEastAsia" w:hint="eastAsia"/>
          <w:sz w:val="24"/>
          <w:szCs w:val="24"/>
        </w:rPr>
        <w:t>主干课程</w:t>
      </w:r>
      <w:r w:rsidR="0093679D">
        <w:rPr>
          <w:rFonts w:asciiTheme="minorEastAsia" w:eastAsiaTheme="minorEastAsia" w:hAnsiTheme="minorEastAsia" w:hint="eastAsia"/>
          <w:sz w:val="24"/>
          <w:szCs w:val="24"/>
        </w:rPr>
        <w:t>任课</w:t>
      </w:r>
      <w:r>
        <w:rPr>
          <w:rFonts w:asciiTheme="minorEastAsia" w:eastAsiaTheme="minorEastAsia" w:hAnsiTheme="minorEastAsia" w:hint="eastAsia"/>
          <w:sz w:val="24"/>
          <w:szCs w:val="24"/>
        </w:rPr>
        <w:t>教</w:t>
      </w:r>
      <w:r w:rsidR="0093679D" w:rsidRPr="005E4C34">
        <w:rPr>
          <w:rFonts w:asciiTheme="minorEastAsia" w:eastAsiaTheme="minorEastAsia" w:hAnsiTheme="minorEastAsia" w:hint="eastAsia"/>
          <w:sz w:val="24"/>
          <w:szCs w:val="24"/>
        </w:rPr>
        <w:t>师</w:t>
      </w:r>
      <w:r w:rsidR="005E4C34" w:rsidRPr="005E4C34">
        <w:rPr>
          <w:rFonts w:asciiTheme="minorEastAsia" w:eastAsiaTheme="minorEastAsia" w:hAnsiTheme="minorEastAsia" w:hint="eastAsia"/>
          <w:sz w:val="24"/>
          <w:szCs w:val="24"/>
        </w:rPr>
        <w:t>郑晶组织英语1401,1402班学生座谈，</w:t>
      </w:r>
      <w:r w:rsidR="000E5975" w:rsidRPr="000E5975">
        <w:rPr>
          <w:rFonts w:asciiTheme="minorEastAsia" w:eastAsiaTheme="minorEastAsia" w:hAnsiTheme="minorEastAsia" w:hint="eastAsia"/>
          <w:sz w:val="24"/>
          <w:szCs w:val="24"/>
        </w:rPr>
        <w:t>结合</w:t>
      </w:r>
      <w:r w:rsidR="000E5975" w:rsidRPr="000E5975">
        <w:rPr>
          <w:rFonts w:asciiTheme="minorEastAsia" w:eastAsiaTheme="minorEastAsia" w:hAnsiTheme="minorEastAsia"/>
          <w:sz w:val="24"/>
          <w:szCs w:val="24"/>
        </w:rPr>
        <w:t>即将发布的《</w:t>
      </w:r>
      <w:r w:rsidR="000E5975" w:rsidRPr="000E5975">
        <w:rPr>
          <w:rFonts w:asciiTheme="minorEastAsia" w:eastAsiaTheme="minorEastAsia" w:hAnsiTheme="minorEastAsia" w:hint="eastAsia"/>
          <w:sz w:val="24"/>
          <w:szCs w:val="24"/>
        </w:rPr>
        <w:t>英语类专业本科教学质量国家标准</w:t>
      </w:r>
      <w:r w:rsidR="000E5975" w:rsidRPr="000E5975">
        <w:rPr>
          <w:rFonts w:asciiTheme="minorEastAsia" w:eastAsiaTheme="minorEastAsia" w:hAnsiTheme="minorEastAsia"/>
          <w:sz w:val="24"/>
          <w:szCs w:val="24"/>
        </w:rPr>
        <w:t>》</w:t>
      </w:r>
      <w:r w:rsidR="000E5975" w:rsidRPr="000E5975">
        <w:rPr>
          <w:rFonts w:asciiTheme="minorEastAsia" w:eastAsiaTheme="minorEastAsia" w:hAnsiTheme="minorEastAsia" w:hint="eastAsia"/>
          <w:sz w:val="24"/>
          <w:szCs w:val="24"/>
        </w:rPr>
        <w:t>，</w:t>
      </w:r>
      <w:r w:rsidR="000E5975" w:rsidRPr="000E5975">
        <w:rPr>
          <w:rFonts w:asciiTheme="minorEastAsia" w:eastAsiaTheme="minorEastAsia" w:hAnsiTheme="minorEastAsia"/>
          <w:sz w:val="24"/>
          <w:szCs w:val="24"/>
        </w:rPr>
        <w:t>就</w:t>
      </w:r>
      <w:r w:rsidR="000E5975" w:rsidRPr="000E5975">
        <w:rPr>
          <w:rFonts w:asciiTheme="minorEastAsia" w:eastAsiaTheme="minorEastAsia" w:hAnsiTheme="minorEastAsia" w:hint="eastAsia"/>
          <w:sz w:val="24"/>
          <w:szCs w:val="24"/>
        </w:rPr>
        <w:t>《</w:t>
      </w:r>
      <w:r w:rsidR="000E5975" w:rsidRPr="000E5975">
        <w:rPr>
          <w:rFonts w:asciiTheme="minorEastAsia" w:eastAsiaTheme="minorEastAsia" w:hAnsiTheme="minorEastAsia"/>
          <w:sz w:val="24"/>
          <w:szCs w:val="24"/>
        </w:rPr>
        <w:t>电力英语翻译</w:t>
      </w:r>
      <w:r w:rsidR="000E5975" w:rsidRPr="000E5975">
        <w:rPr>
          <w:rFonts w:asciiTheme="minorEastAsia" w:eastAsiaTheme="minorEastAsia" w:hAnsiTheme="minorEastAsia" w:hint="eastAsia"/>
          <w:sz w:val="24"/>
          <w:szCs w:val="24"/>
        </w:rPr>
        <w:t>》</w:t>
      </w:r>
      <w:r w:rsidR="000E5975" w:rsidRPr="000E5975">
        <w:rPr>
          <w:rFonts w:asciiTheme="minorEastAsia" w:eastAsiaTheme="minorEastAsia" w:hAnsiTheme="minorEastAsia"/>
          <w:sz w:val="24"/>
          <w:szCs w:val="24"/>
        </w:rPr>
        <w:t>课程改革的方式方法进行了热烈的讨论。</w:t>
      </w:r>
      <w:r w:rsidR="005F38F2">
        <w:rPr>
          <w:rFonts w:asciiTheme="minorEastAsia" w:eastAsiaTheme="minorEastAsia" w:hAnsiTheme="minorEastAsia" w:hint="eastAsia"/>
          <w:sz w:val="24"/>
          <w:szCs w:val="24"/>
        </w:rPr>
        <w:t>形成了四项共识。</w:t>
      </w:r>
    </w:p>
    <w:p w:rsidR="005E4C34" w:rsidRPr="005E4C34" w:rsidRDefault="005E4C34" w:rsidP="005E4C34">
      <w:pPr>
        <w:spacing w:line="440" w:lineRule="exact"/>
        <w:ind w:firstLineChars="1800" w:firstLine="4320"/>
        <w:rPr>
          <w:rFonts w:asciiTheme="minorEastAsia" w:eastAsiaTheme="minorEastAsia" w:hAnsiTheme="minorEastAsia"/>
          <w:sz w:val="24"/>
          <w:szCs w:val="24"/>
        </w:rPr>
      </w:pPr>
    </w:p>
    <w:p w:rsidR="006E3498" w:rsidRPr="005E4C34" w:rsidRDefault="006E3498">
      <w:pPr>
        <w:rPr>
          <w:sz w:val="24"/>
          <w:szCs w:val="24"/>
        </w:rPr>
      </w:pPr>
    </w:p>
    <w:sectPr w:rsidR="006E3498" w:rsidRPr="005E4C34" w:rsidSect="001E3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A85" w:rsidRDefault="006B0A85" w:rsidP="005E4C34">
      <w:r>
        <w:separator/>
      </w:r>
    </w:p>
  </w:endnote>
  <w:endnote w:type="continuationSeparator" w:id="0">
    <w:p w:rsidR="006B0A85" w:rsidRDefault="006B0A85" w:rsidP="005E4C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A85" w:rsidRDefault="006B0A85" w:rsidP="005E4C34">
      <w:r>
        <w:separator/>
      </w:r>
    </w:p>
  </w:footnote>
  <w:footnote w:type="continuationSeparator" w:id="0">
    <w:p w:rsidR="006B0A85" w:rsidRDefault="006B0A85" w:rsidP="005E4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68C"/>
    <w:rsid w:val="00075548"/>
    <w:rsid w:val="000E5975"/>
    <w:rsid w:val="001E3531"/>
    <w:rsid w:val="00244C14"/>
    <w:rsid w:val="003117D0"/>
    <w:rsid w:val="00396ABB"/>
    <w:rsid w:val="003E0840"/>
    <w:rsid w:val="003E41F4"/>
    <w:rsid w:val="00465965"/>
    <w:rsid w:val="0049768C"/>
    <w:rsid w:val="005E4C34"/>
    <w:rsid w:val="005F38F2"/>
    <w:rsid w:val="00680BF6"/>
    <w:rsid w:val="006B0A85"/>
    <w:rsid w:val="006E3498"/>
    <w:rsid w:val="006F42C6"/>
    <w:rsid w:val="00746850"/>
    <w:rsid w:val="0093679D"/>
    <w:rsid w:val="0094320C"/>
    <w:rsid w:val="00DD0C8F"/>
    <w:rsid w:val="00E83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E4C34"/>
    <w:rPr>
      <w:sz w:val="18"/>
      <w:szCs w:val="18"/>
    </w:rPr>
  </w:style>
  <w:style w:type="paragraph" w:styleId="a4">
    <w:name w:val="footer"/>
    <w:basedOn w:val="a"/>
    <w:link w:val="Char0"/>
    <w:uiPriority w:val="99"/>
    <w:unhideWhenUsed/>
    <w:rsid w:val="005E4C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E4C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E4C34"/>
    <w:rPr>
      <w:sz w:val="18"/>
      <w:szCs w:val="18"/>
    </w:rPr>
  </w:style>
  <w:style w:type="paragraph" w:styleId="a4">
    <w:name w:val="footer"/>
    <w:basedOn w:val="a"/>
    <w:link w:val="Char0"/>
    <w:uiPriority w:val="99"/>
    <w:unhideWhenUsed/>
    <w:rsid w:val="005E4C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E4C3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6</cp:revision>
  <dcterms:created xsi:type="dcterms:W3CDTF">2017-04-30T09:43:00Z</dcterms:created>
  <dcterms:modified xsi:type="dcterms:W3CDTF">2017-05-08T07:01:00Z</dcterms:modified>
</cp:coreProperties>
</file>